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4ECA" w14:textId="29B5D08C" w:rsidR="00D15F24" w:rsidRDefault="00557992">
      <w:pPr>
        <w:pStyle w:val="Ttulo"/>
        <w:tabs>
          <w:tab w:val="left" w:pos="2668"/>
        </w:tabs>
      </w:pPr>
      <w:r>
        <w:rPr>
          <w:position w:val="16"/>
        </w:rPr>
        <w:tab/>
      </w:r>
    </w:p>
    <w:p w14:paraId="726E4ECB" w14:textId="77777777" w:rsidR="00D15F24" w:rsidRDefault="00D15F24">
      <w:pPr>
        <w:pStyle w:val="Corpodetexto"/>
        <w:spacing w:before="1"/>
        <w:rPr>
          <w:rFonts w:ascii="Times New Roman"/>
          <w:sz w:val="8"/>
        </w:rPr>
      </w:pPr>
    </w:p>
    <w:p w14:paraId="726E4ECC" w14:textId="2239CA16" w:rsidR="00D15F24" w:rsidRDefault="00D15F24">
      <w:pPr>
        <w:pStyle w:val="Corpodetexto"/>
        <w:spacing w:line="39" w:lineRule="exact"/>
        <w:ind w:left="171"/>
        <w:rPr>
          <w:rFonts w:ascii="Times New Roman"/>
          <w:sz w:val="3"/>
        </w:rPr>
      </w:pPr>
    </w:p>
    <w:p w14:paraId="726E4ECD" w14:textId="77777777" w:rsidR="00D15F24" w:rsidRDefault="00D15F24">
      <w:pPr>
        <w:pStyle w:val="Corpodetexto"/>
        <w:spacing w:before="1"/>
        <w:rPr>
          <w:rFonts w:ascii="Times New Roman"/>
          <w:sz w:val="19"/>
        </w:rPr>
      </w:pPr>
    </w:p>
    <w:p w14:paraId="24301160" w14:textId="77777777" w:rsidR="00557992" w:rsidRDefault="00557992">
      <w:pPr>
        <w:spacing w:before="100" w:line="276" w:lineRule="auto"/>
        <w:ind w:left="2386" w:right="2189" w:firstLine="1240"/>
        <w:rPr>
          <w:b/>
          <w:sz w:val="18"/>
        </w:rPr>
      </w:pPr>
    </w:p>
    <w:p w14:paraId="726E4ECE" w14:textId="63176225" w:rsidR="00D15F24" w:rsidRPr="00557992" w:rsidRDefault="00557992">
      <w:pPr>
        <w:spacing w:before="100" w:line="276" w:lineRule="auto"/>
        <w:ind w:left="2386" w:right="2189" w:firstLine="1240"/>
        <w:rPr>
          <w:b/>
          <w:color w:val="FF0000"/>
          <w:sz w:val="18"/>
        </w:rPr>
      </w:pPr>
      <w:r>
        <w:rPr>
          <w:b/>
          <w:sz w:val="18"/>
        </w:rPr>
        <w:t>EDITAL PADRONIZADO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CHAMAMENTO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PÚBLICO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CULTURAL</w:t>
      </w:r>
      <w:r>
        <w:rPr>
          <w:b/>
          <w:spacing w:val="-5"/>
          <w:sz w:val="18"/>
        </w:rPr>
        <w:t xml:space="preserve"> </w:t>
      </w:r>
      <w:r w:rsidRPr="00557992">
        <w:rPr>
          <w:b/>
          <w:color w:val="FF0000"/>
          <w:sz w:val="18"/>
        </w:rPr>
        <w:t>Nº</w:t>
      </w:r>
      <w:r w:rsidRPr="00557992">
        <w:rPr>
          <w:b/>
          <w:color w:val="FF0000"/>
          <w:spacing w:val="-5"/>
          <w:sz w:val="18"/>
        </w:rPr>
        <w:t xml:space="preserve"> </w:t>
      </w:r>
      <w:r w:rsidRPr="00557992">
        <w:rPr>
          <w:b/>
          <w:color w:val="FF0000"/>
          <w:sz w:val="18"/>
        </w:rPr>
        <w:t>0</w:t>
      </w:r>
      <w:r w:rsidRPr="00557992">
        <w:rPr>
          <w:b/>
          <w:color w:val="FF0000"/>
          <w:sz w:val="18"/>
        </w:rPr>
        <w:t>/2024</w:t>
      </w:r>
    </w:p>
    <w:p w14:paraId="726E4ECF" w14:textId="31D5E225" w:rsidR="00D15F24" w:rsidRDefault="00557992">
      <w:pPr>
        <w:spacing w:line="218" w:lineRule="exact"/>
        <w:ind w:left="1573"/>
        <w:rPr>
          <w:b/>
          <w:sz w:val="18"/>
        </w:rPr>
      </w:pPr>
      <w:r>
        <w:rPr>
          <w:b/>
          <w:sz w:val="18"/>
        </w:rPr>
        <w:t>REDE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MUNICIPAL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PONTOS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CULTURA DE</w:t>
      </w:r>
      <w:r>
        <w:rPr>
          <w:b/>
          <w:spacing w:val="-4"/>
          <w:sz w:val="18"/>
        </w:rPr>
        <w:t xml:space="preserve"> ENCANTADO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RS</w:t>
      </w:r>
    </w:p>
    <w:p w14:paraId="726E4ED0" w14:textId="77777777" w:rsidR="00D15F24" w:rsidRDefault="00D15F24">
      <w:pPr>
        <w:pStyle w:val="Corpodetexto"/>
        <w:spacing w:before="4"/>
        <w:rPr>
          <w:b/>
          <w:sz w:val="23"/>
        </w:rPr>
      </w:pPr>
    </w:p>
    <w:p w14:paraId="726E4ED1" w14:textId="77777777" w:rsidR="00D15F24" w:rsidRDefault="00557992">
      <w:pPr>
        <w:ind w:left="1554" w:right="1555"/>
        <w:jc w:val="center"/>
        <w:rPr>
          <w:b/>
          <w:sz w:val="18"/>
        </w:rPr>
      </w:pPr>
      <w:r>
        <w:rPr>
          <w:b/>
          <w:sz w:val="18"/>
        </w:rPr>
        <w:t>CULTURA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VIVA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TAMANHO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BRASIL!</w:t>
      </w:r>
    </w:p>
    <w:p w14:paraId="726E4ED2" w14:textId="77777777" w:rsidR="00D15F24" w:rsidRDefault="00557992">
      <w:pPr>
        <w:spacing w:before="33"/>
        <w:ind w:left="1554" w:right="1557"/>
        <w:jc w:val="center"/>
        <w:rPr>
          <w:b/>
          <w:sz w:val="18"/>
        </w:rPr>
      </w:pPr>
      <w:r>
        <w:rPr>
          <w:b/>
          <w:sz w:val="18"/>
        </w:rPr>
        <w:t>FOMENTO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PROJETOS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CONTINUADOS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PONTOS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CULTURA</w:t>
      </w:r>
    </w:p>
    <w:p w14:paraId="726E4ED3" w14:textId="77777777" w:rsidR="00D15F24" w:rsidRDefault="00D15F24">
      <w:pPr>
        <w:pStyle w:val="Corpodetexto"/>
        <w:spacing w:before="4"/>
        <w:rPr>
          <w:b/>
          <w:sz w:val="23"/>
        </w:rPr>
      </w:pPr>
    </w:p>
    <w:p w14:paraId="726E4ED4" w14:textId="77777777" w:rsidR="00D15F24" w:rsidRDefault="00557992">
      <w:pPr>
        <w:spacing w:line="218" w:lineRule="exact"/>
        <w:ind w:left="1554" w:right="1551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7</w:t>
      </w:r>
    </w:p>
    <w:p w14:paraId="726E4ED5" w14:textId="77777777" w:rsidR="00D15F24" w:rsidRDefault="00557992">
      <w:pPr>
        <w:spacing w:line="218" w:lineRule="exact"/>
        <w:ind w:left="1678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AUTODECLARAÇÃO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DEFICIÊNCIA</w:t>
      </w:r>
    </w:p>
    <w:p w14:paraId="726E4ED6" w14:textId="77777777" w:rsidR="00D15F24" w:rsidRDefault="00557992">
      <w:pPr>
        <w:pStyle w:val="Corpodetexto"/>
        <w:spacing w:before="33"/>
        <w:ind w:left="1554" w:right="1195"/>
        <w:jc w:val="center"/>
      </w:pPr>
      <w:r>
        <w:t>(para</w:t>
      </w:r>
      <w:r>
        <w:rPr>
          <w:spacing w:val="-6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culturais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deficiência)</w:t>
      </w:r>
    </w:p>
    <w:p w14:paraId="726E4ED7" w14:textId="77777777" w:rsidR="00D15F24" w:rsidRDefault="00D15F24">
      <w:pPr>
        <w:pStyle w:val="Corpodetexto"/>
        <w:rPr>
          <w:sz w:val="22"/>
        </w:rPr>
      </w:pPr>
    </w:p>
    <w:p w14:paraId="726E4ED8" w14:textId="77777777" w:rsidR="00D15F24" w:rsidRDefault="00D15F24">
      <w:pPr>
        <w:pStyle w:val="Corpodetexto"/>
        <w:rPr>
          <w:sz w:val="22"/>
        </w:rPr>
      </w:pPr>
    </w:p>
    <w:p w14:paraId="726E4ED9" w14:textId="77777777" w:rsidR="00D15F24" w:rsidRDefault="00D15F24">
      <w:pPr>
        <w:pStyle w:val="Corpodetexto"/>
        <w:spacing w:before="9"/>
        <w:rPr>
          <w:sz w:val="27"/>
        </w:rPr>
      </w:pPr>
    </w:p>
    <w:p w14:paraId="726E4EDA" w14:textId="77777777" w:rsidR="00D15F24" w:rsidRDefault="00557992">
      <w:pPr>
        <w:pStyle w:val="Corpodetexto"/>
        <w:spacing w:after="32"/>
        <w:ind w:left="281"/>
        <w:jc w:val="both"/>
      </w:pPr>
      <w:r>
        <w:t>Eu,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identificado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0"/>
        <w:gridCol w:w="3120"/>
      </w:tblGrid>
      <w:tr w:rsidR="00D15F24" w14:paraId="726E4EDD" w14:textId="77777777">
        <w:trPr>
          <w:trHeight w:val="220"/>
        </w:trPr>
        <w:tc>
          <w:tcPr>
            <w:tcW w:w="6224" w:type="dxa"/>
            <w:gridSpan w:val="2"/>
            <w:shd w:val="clear" w:color="auto" w:fill="CFCDCD"/>
          </w:tcPr>
          <w:p w14:paraId="726E4EDB" w14:textId="77777777" w:rsidR="00D15F24" w:rsidRDefault="00557992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120" w:type="dxa"/>
            <w:shd w:val="clear" w:color="auto" w:fill="CFCDCD"/>
          </w:tcPr>
          <w:p w14:paraId="726E4EDC" w14:textId="77777777" w:rsidR="00D15F24" w:rsidRDefault="00557992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Nascimento</w:t>
            </w:r>
          </w:p>
        </w:tc>
      </w:tr>
      <w:tr w:rsidR="00D15F24" w14:paraId="726E4EE0" w14:textId="77777777">
        <w:trPr>
          <w:trHeight w:val="217"/>
        </w:trPr>
        <w:tc>
          <w:tcPr>
            <w:tcW w:w="6224" w:type="dxa"/>
            <w:gridSpan w:val="2"/>
          </w:tcPr>
          <w:p w14:paraId="726E4EDE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726E4EDF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5F24" w14:paraId="726E4EE3" w14:textId="77777777">
        <w:trPr>
          <w:trHeight w:val="220"/>
        </w:trPr>
        <w:tc>
          <w:tcPr>
            <w:tcW w:w="6224" w:type="dxa"/>
            <w:gridSpan w:val="2"/>
            <w:shd w:val="clear" w:color="auto" w:fill="CFCDCD"/>
          </w:tcPr>
          <w:p w14:paraId="726E4EE1" w14:textId="77777777" w:rsidR="00D15F24" w:rsidRDefault="00557992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</w:p>
        </w:tc>
        <w:tc>
          <w:tcPr>
            <w:tcW w:w="3120" w:type="dxa"/>
            <w:shd w:val="clear" w:color="auto" w:fill="CFCDCD"/>
          </w:tcPr>
          <w:p w14:paraId="726E4EE2" w14:textId="77777777" w:rsidR="00D15F24" w:rsidRDefault="00557992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</w:tr>
      <w:tr w:rsidR="00D15F24" w14:paraId="726E4EE6" w14:textId="77777777">
        <w:trPr>
          <w:trHeight w:val="217"/>
        </w:trPr>
        <w:tc>
          <w:tcPr>
            <w:tcW w:w="6224" w:type="dxa"/>
            <w:gridSpan w:val="2"/>
          </w:tcPr>
          <w:p w14:paraId="726E4EE4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726E4EE5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5F24" w14:paraId="726E4EEA" w14:textId="77777777">
        <w:trPr>
          <w:trHeight w:val="220"/>
        </w:trPr>
        <w:tc>
          <w:tcPr>
            <w:tcW w:w="3114" w:type="dxa"/>
            <w:shd w:val="clear" w:color="auto" w:fill="CFCDCD"/>
          </w:tcPr>
          <w:p w14:paraId="726E4EE7" w14:textId="77777777" w:rsidR="00D15F24" w:rsidRDefault="00557992">
            <w:pPr>
              <w:pStyle w:val="TableParagraph"/>
              <w:spacing w:before="1" w:line="199" w:lineRule="exact"/>
              <w:ind w:left="434"/>
              <w:rPr>
                <w:b/>
                <w:sz w:val="18"/>
              </w:rPr>
            </w:pPr>
            <w:r>
              <w:rPr>
                <w:b/>
                <w:sz w:val="18"/>
              </w:rPr>
              <w:t>Carteira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identidade</w:t>
            </w:r>
          </w:p>
        </w:tc>
        <w:tc>
          <w:tcPr>
            <w:tcW w:w="3110" w:type="dxa"/>
            <w:shd w:val="clear" w:color="auto" w:fill="CFCDCD"/>
          </w:tcPr>
          <w:p w14:paraId="726E4EE8" w14:textId="77777777" w:rsidR="00D15F24" w:rsidRDefault="00557992">
            <w:pPr>
              <w:pStyle w:val="TableParagraph"/>
              <w:spacing w:before="1" w:line="199" w:lineRule="exact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emissão</w:t>
            </w:r>
          </w:p>
        </w:tc>
        <w:tc>
          <w:tcPr>
            <w:tcW w:w="3120" w:type="dxa"/>
            <w:shd w:val="clear" w:color="auto" w:fill="CFCDCD"/>
          </w:tcPr>
          <w:p w14:paraId="726E4EE9" w14:textId="77777777" w:rsidR="00D15F24" w:rsidRDefault="00557992">
            <w:pPr>
              <w:pStyle w:val="TableParagraph"/>
              <w:spacing w:before="1" w:line="199" w:lineRule="exact"/>
              <w:ind w:left="720"/>
              <w:rPr>
                <w:b/>
                <w:sz w:val="18"/>
              </w:rPr>
            </w:pPr>
            <w:r>
              <w:rPr>
                <w:b/>
                <w:sz w:val="18"/>
              </w:rPr>
              <w:t>Órgão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expedidor</w:t>
            </w:r>
          </w:p>
        </w:tc>
      </w:tr>
      <w:tr w:rsidR="00D15F24" w14:paraId="726E4EEE" w14:textId="77777777">
        <w:trPr>
          <w:trHeight w:val="218"/>
        </w:trPr>
        <w:tc>
          <w:tcPr>
            <w:tcW w:w="3114" w:type="dxa"/>
          </w:tcPr>
          <w:p w14:paraId="726E4EEB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0" w:type="dxa"/>
          </w:tcPr>
          <w:p w14:paraId="726E4EEC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0" w:type="dxa"/>
          </w:tcPr>
          <w:p w14:paraId="726E4EED" w14:textId="77777777" w:rsidR="00D15F24" w:rsidRDefault="00D15F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6E4EEF" w14:textId="77777777" w:rsidR="00D15F24" w:rsidRDefault="00D15F24">
      <w:pPr>
        <w:pStyle w:val="Corpodetexto"/>
        <w:rPr>
          <w:sz w:val="22"/>
        </w:rPr>
      </w:pPr>
    </w:p>
    <w:p w14:paraId="726E4EF0" w14:textId="77777777" w:rsidR="00D15F24" w:rsidRDefault="00D15F24">
      <w:pPr>
        <w:pStyle w:val="Corpodetexto"/>
        <w:spacing w:before="9"/>
        <w:rPr>
          <w:sz w:val="16"/>
        </w:rPr>
      </w:pPr>
    </w:p>
    <w:p w14:paraId="726E4EF1" w14:textId="77777777" w:rsidR="00D15F24" w:rsidRDefault="00557992">
      <w:pPr>
        <w:pStyle w:val="Corpodetexto"/>
        <w:spacing w:line="273" w:lineRule="auto"/>
        <w:ind w:left="281" w:right="280"/>
        <w:jc w:val="both"/>
      </w:pPr>
      <w:r>
        <w:rPr>
          <w:b/>
        </w:rPr>
        <w:t>DECLARO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efeitos,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concorrer,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do</w:t>
      </w:r>
      <w:r>
        <w:rPr>
          <w:spacing w:val="-61"/>
        </w:rPr>
        <w:t xml:space="preserve"> </w:t>
      </w:r>
      <w:r>
        <w:t>CHAMAMENTO</w:t>
      </w:r>
      <w:r>
        <w:rPr>
          <w:spacing w:val="6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CULTURAL</w:t>
      </w:r>
      <w:r>
        <w:rPr>
          <w:spacing w:val="5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08/2024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EDITAL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FOMENTO</w:t>
      </w:r>
      <w:r>
        <w:rPr>
          <w:spacing w:val="7"/>
        </w:rPr>
        <w:t xml:space="preserve"> </w:t>
      </w:r>
      <w:r>
        <w:t>PROJETOS</w:t>
      </w:r>
      <w:r>
        <w:rPr>
          <w:spacing w:val="7"/>
        </w:rPr>
        <w:t xml:space="preserve"> </w:t>
      </w:r>
      <w:r>
        <w:t>CONTINUADOS</w:t>
      </w:r>
    </w:p>
    <w:p w14:paraId="726E4EF2" w14:textId="77777777" w:rsidR="00D15F24" w:rsidRDefault="00557992">
      <w:pPr>
        <w:pStyle w:val="Corpodetexto"/>
        <w:spacing w:before="3" w:line="273" w:lineRule="auto"/>
        <w:ind w:left="281" w:right="289"/>
        <w:jc w:val="both"/>
      </w:pPr>
      <w:r>
        <w:t>DE PONTOS DE CULTURA (PNAB), destinadas a proponentes que preencham os requisitos da</w:t>
      </w:r>
      <w:r>
        <w:rPr>
          <w:spacing w:val="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cota de</w:t>
      </w:r>
      <w:r>
        <w:rPr>
          <w:spacing w:val="1"/>
        </w:rPr>
        <w:t xml:space="preserve"> </w:t>
      </w:r>
      <w:r>
        <w:t>vagas,</w:t>
      </w:r>
    </w:p>
    <w:p w14:paraId="726E4EF3" w14:textId="77777777" w:rsidR="00D15F24" w:rsidRDefault="00557992">
      <w:pPr>
        <w:pStyle w:val="Corpodetexto"/>
        <w:spacing w:before="3" w:line="276" w:lineRule="auto"/>
        <w:ind w:left="281" w:right="285"/>
        <w:jc w:val="both"/>
      </w:pPr>
      <w:r>
        <w:t>consoante ao disposto no § 4º do art. 8º da Lei Federal nº 14.399, de 8 de julho de 2022,</w:t>
      </w:r>
      <w:r>
        <w:rPr>
          <w:spacing w:val="63"/>
        </w:rPr>
        <w:t xml:space="preserve"> </w:t>
      </w:r>
      <w:r>
        <w:t>no IV</w:t>
      </w:r>
      <w:r>
        <w:rPr>
          <w:spacing w:val="1"/>
        </w:rPr>
        <w:t xml:space="preserve"> </w:t>
      </w:r>
      <w:r>
        <w:t>do art. 11 do Decreto Federal nº 11.740, de 18 de outubro de 2023, combinado com a regra</w:t>
      </w:r>
      <w:r>
        <w:rPr>
          <w:spacing w:val="1"/>
        </w:rPr>
        <w:t xml:space="preserve"> </w:t>
      </w:r>
      <w:r>
        <w:t>estabelecida no art. 6º da Instrução Normativa MINC nº 10, de 28 de dezembro de 2023, por ser</w:t>
      </w:r>
      <w:r>
        <w:rPr>
          <w:spacing w:val="1"/>
        </w:rPr>
        <w:t xml:space="preserve"> </w:t>
      </w:r>
      <w:r>
        <w:t>pessoa com deficiência, nos termos da Lei nº 13.146/2015 (Lei Brasileira de Inclusão da Pessoa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 -</w:t>
      </w:r>
      <w:r>
        <w:rPr>
          <w:spacing w:val="-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Pessoa com Deficiência).</w:t>
      </w:r>
    </w:p>
    <w:p w14:paraId="726E4EF4" w14:textId="77777777" w:rsidR="00D15F24" w:rsidRDefault="00D15F24">
      <w:pPr>
        <w:pStyle w:val="Corpodetexto"/>
        <w:rPr>
          <w:sz w:val="22"/>
        </w:rPr>
      </w:pPr>
    </w:p>
    <w:p w14:paraId="726E4EF5" w14:textId="77777777" w:rsidR="00D15F24" w:rsidRDefault="00D15F24">
      <w:pPr>
        <w:pStyle w:val="Corpodetexto"/>
        <w:rPr>
          <w:sz w:val="22"/>
        </w:rPr>
      </w:pPr>
    </w:p>
    <w:p w14:paraId="726E4EF6" w14:textId="77777777" w:rsidR="00D15F24" w:rsidRDefault="00D15F24">
      <w:pPr>
        <w:pStyle w:val="Corpodetexto"/>
        <w:spacing w:before="9"/>
        <w:rPr>
          <w:sz w:val="17"/>
        </w:rPr>
      </w:pPr>
    </w:p>
    <w:p w14:paraId="726E4EF7" w14:textId="77777777" w:rsidR="00D15F24" w:rsidRDefault="00557992">
      <w:pPr>
        <w:pStyle w:val="Corpodetexto"/>
        <w:spacing w:line="276" w:lineRule="auto"/>
        <w:ind w:left="281" w:right="287"/>
        <w:jc w:val="both"/>
      </w:pPr>
      <w:r>
        <w:t>Estou ciente que, em caso de falsidade ideológica ficarei sujeito às sanções prescritas no Código</w:t>
      </w:r>
      <w:r>
        <w:rPr>
          <w:spacing w:val="1"/>
        </w:rPr>
        <w:t xml:space="preserve"> </w:t>
      </w:r>
      <w:r>
        <w:t>Penal e às demais cominações legais aplicáveis, haja vista, que as inverdades declaradas e</w:t>
      </w:r>
      <w:r>
        <w:rPr>
          <w:spacing w:val="1"/>
        </w:rPr>
        <w:t xml:space="preserve"> </w:t>
      </w:r>
      <w:r>
        <w:t>detectadas nesta seleção serão encaminhadas ao Ministério Público do Estado do Rio Grande do</w:t>
      </w:r>
      <w:r>
        <w:rPr>
          <w:spacing w:val="1"/>
        </w:rPr>
        <w:t xml:space="preserve"> </w:t>
      </w:r>
      <w:r>
        <w:t>Sul, para os trâmites pertinentes, respeitado o Estado Democrático de Direito, a ampla defesa e o</w:t>
      </w:r>
      <w:r>
        <w:rPr>
          <w:spacing w:val="1"/>
        </w:rPr>
        <w:t xml:space="preserve"> </w:t>
      </w:r>
      <w:r>
        <w:t>contraditório.</w:t>
      </w:r>
    </w:p>
    <w:p w14:paraId="726E4EF8" w14:textId="77777777" w:rsidR="00D15F24" w:rsidRDefault="00D15F24">
      <w:pPr>
        <w:pStyle w:val="Corpodetexto"/>
        <w:spacing w:before="5"/>
        <w:rPr>
          <w:sz w:val="20"/>
        </w:rPr>
      </w:pPr>
    </w:p>
    <w:p w14:paraId="726E4EF9" w14:textId="77777777" w:rsidR="00D15F24" w:rsidRDefault="00557992">
      <w:pPr>
        <w:pStyle w:val="Corpodetexto"/>
        <w:ind w:left="281"/>
        <w:jc w:val="both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14:paraId="726E4EFA" w14:textId="77777777" w:rsidR="00D15F24" w:rsidRDefault="00D15F24">
      <w:pPr>
        <w:pStyle w:val="Corpodetexto"/>
        <w:spacing w:before="4"/>
        <w:rPr>
          <w:sz w:val="23"/>
        </w:rPr>
      </w:pPr>
    </w:p>
    <w:p w14:paraId="726E4EFB" w14:textId="24EE90F4" w:rsidR="00D15F24" w:rsidRDefault="00557992">
      <w:pPr>
        <w:pStyle w:val="Corpodetexto"/>
        <w:tabs>
          <w:tab w:val="left" w:pos="6756"/>
          <w:tab w:val="left" w:pos="8475"/>
        </w:tabs>
        <w:ind w:left="5158"/>
      </w:pPr>
      <w:r>
        <w:pict w14:anchorId="726E4F09">
          <v:group id="_x0000_s1028" style="position:absolute;left:0;text-align:left;margin-left:177.3pt;margin-top:64.2pt;width:240.7pt;height:.5pt;z-index:15730176;mso-position-horizontal-relative:page" coordorigin="3546,1284" coordsize="4814,10">
            <v:line id="_x0000_s1031" style="position:absolute" from="3546,1289" to="6430,1289" strokeweight=".5pt"/>
            <v:line id="_x0000_s1030" style="position:absolute" from="6432,1289" to="6506,1289" strokeweight=".5pt"/>
            <v:line id="_x0000_s1029" style="position:absolute" from="6506,1289" to="8360,1289" strokeweight=".5pt"/>
            <w10:wrap anchorx="page"/>
          </v:group>
        </w:pict>
      </w:r>
      <w:r>
        <w:rPr>
          <w:spacing w:val="-3"/>
        </w:rPr>
        <w:t>Encnatado</w:t>
      </w:r>
      <w:r>
        <w:rPr>
          <w:spacing w:val="-3"/>
        </w:rPr>
        <w:t xml:space="preserve"> </w:t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2024.</w:t>
      </w:r>
    </w:p>
    <w:p w14:paraId="726E4EFC" w14:textId="77777777" w:rsidR="00D15F24" w:rsidRDefault="00D15F24">
      <w:pPr>
        <w:pStyle w:val="Corpodetexto"/>
        <w:rPr>
          <w:sz w:val="20"/>
        </w:rPr>
      </w:pPr>
    </w:p>
    <w:p w14:paraId="726E4EFD" w14:textId="77777777" w:rsidR="00D15F24" w:rsidRDefault="00D15F24">
      <w:pPr>
        <w:pStyle w:val="Corpodetexto"/>
        <w:rPr>
          <w:sz w:val="20"/>
        </w:rPr>
      </w:pPr>
    </w:p>
    <w:p w14:paraId="726E4EFE" w14:textId="77777777" w:rsidR="00D15F24" w:rsidRDefault="00557992">
      <w:pPr>
        <w:pStyle w:val="Corpodetexto"/>
        <w:spacing w:before="10"/>
        <w:rPr>
          <w:sz w:val="16"/>
        </w:rPr>
      </w:pPr>
      <w:r>
        <w:pict w14:anchorId="726E4F0A">
          <v:shape id="_x0000_s1027" style="position:absolute;margin-left:186.1pt;margin-top:12.45pt;width:222.95pt;height:.1pt;z-index:-15728128;mso-wrap-distance-left:0;mso-wrap-distance-right:0;mso-position-horizontal-relative:page" coordorigin="3722,249" coordsize="4459,0" path="m3722,249r4459,e" filled="f" strokeweight=".18733mm">
            <v:path arrowok="t"/>
            <w10:wrap type="topAndBottom" anchorx="page"/>
          </v:shape>
        </w:pict>
      </w:r>
    </w:p>
    <w:p w14:paraId="726E4EFF" w14:textId="77777777" w:rsidR="00D15F24" w:rsidRDefault="00557992">
      <w:pPr>
        <w:spacing w:before="103"/>
        <w:ind w:left="1554" w:right="1553"/>
        <w:jc w:val="center"/>
        <w:rPr>
          <w:b/>
          <w:sz w:val="18"/>
        </w:rPr>
      </w:pPr>
      <w:r>
        <w:rPr>
          <w:b/>
          <w:sz w:val="18"/>
        </w:rPr>
        <w:t>Nome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completo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assinatura</w:t>
      </w:r>
      <w:hyperlink w:anchor="_bookmark0" w:history="1">
        <w:r>
          <w:rPr>
            <w:b/>
            <w:sz w:val="18"/>
            <w:vertAlign w:val="superscript"/>
          </w:rPr>
          <w:t>1</w:t>
        </w:r>
        <w:r>
          <w:rPr>
            <w:b/>
            <w:spacing w:val="-5"/>
            <w:sz w:val="18"/>
          </w:rPr>
          <w:t xml:space="preserve"> </w:t>
        </w:r>
      </w:hyperlink>
      <w:r>
        <w:rPr>
          <w:b/>
          <w:sz w:val="18"/>
        </w:rPr>
        <w:t>do(a)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proponente</w:t>
      </w:r>
    </w:p>
    <w:p w14:paraId="726E4F00" w14:textId="77777777" w:rsidR="00D15F24" w:rsidRDefault="00D15F24">
      <w:pPr>
        <w:pStyle w:val="Corpodetexto"/>
        <w:rPr>
          <w:b/>
          <w:sz w:val="20"/>
        </w:rPr>
      </w:pPr>
    </w:p>
    <w:p w14:paraId="726E4F01" w14:textId="77777777" w:rsidR="00D15F24" w:rsidRDefault="00557992">
      <w:pPr>
        <w:pStyle w:val="Corpodetexto"/>
        <w:spacing w:before="9"/>
        <w:rPr>
          <w:b/>
          <w:sz w:val="14"/>
        </w:rPr>
      </w:pPr>
      <w:r>
        <w:pict w14:anchorId="726E4F0B">
          <v:rect id="_x0000_s1026" style="position:absolute;margin-left:1in;margin-top:10.95pt;width:112.8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726E4F02" w14:textId="77777777" w:rsidR="00D15F24" w:rsidRDefault="00557992">
      <w:pPr>
        <w:spacing w:before="28" w:line="273" w:lineRule="auto"/>
        <w:ind w:left="281" w:right="283"/>
        <w:jc w:val="both"/>
        <w:rPr>
          <w:sz w:val="14"/>
        </w:rPr>
      </w:pPr>
      <w:bookmarkStart w:id="0" w:name="_bookmark0"/>
      <w:bookmarkEnd w:id="0"/>
      <w:r>
        <w:rPr>
          <w:rFonts w:ascii="Arial MT" w:hAnsi="Arial MT"/>
        </w:rPr>
        <w:t xml:space="preserve">1 </w:t>
      </w:r>
      <w:r>
        <w:rPr>
          <w:sz w:val="14"/>
        </w:rPr>
        <w:t>Serão consideradas válidas apenas as documentações com assinatura feita a punho - desde que a documentação seja</w:t>
      </w:r>
      <w:r>
        <w:rPr>
          <w:spacing w:val="1"/>
          <w:sz w:val="14"/>
        </w:rPr>
        <w:t xml:space="preserve"> </w:t>
      </w:r>
      <w:r>
        <w:rPr>
          <w:sz w:val="14"/>
        </w:rPr>
        <w:t>digitalizada/escaneada em sua totalidade - ou com assinatura eletrônica. Para documentos assinados a punho e que possuam</w:t>
      </w:r>
      <w:r>
        <w:rPr>
          <w:spacing w:val="1"/>
          <w:sz w:val="14"/>
        </w:rPr>
        <w:t xml:space="preserve"> </w:t>
      </w:r>
      <w:r>
        <w:rPr>
          <w:sz w:val="14"/>
        </w:rPr>
        <w:t>mais de uma página, é imprescindível rubricas nas demais folhas. Deve-se observar que a assinatura não deve vir isolada do</w:t>
      </w:r>
      <w:r>
        <w:rPr>
          <w:spacing w:val="1"/>
          <w:sz w:val="14"/>
        </w:rPr>
        <w:t xml:space="preserve"> </w:t>
      </w:r>
      <w:r>
        <w:rPr>
          <w:sz w:val="14"/>
        </w:rPr>
        <w:t>conteúdo do documento, ou seja, não pode haver página somente com a assinatura sem considerar ao menos um trecho do</w:t>
      </w:r>
      <w:r>
        <w:rPr>
          <w:spacing w:val="1"/>
          <w:sz w:val="14"/>
        </w:rPr>
        <w:t xml:space="preserve"> </w:t>
      </w:r>
      <w:r>
        <w:rPr>
          <w:sz w:val="14"/>
        </w:rPr>
        <w:t>documento que se atesta. Em caso de assinatura eletrônica, é imprescindível que seja permitida a verificação de autenticidade,</w:t>
      </w:r>
      <w:r>
        <w:rPr>
          <w:spacing w:val="-47"/>
          <w:sz w:val="14"/>
        </w:rPr>
        <w:t xml:space="preserve"> </w:t>
      </w:r>
      <w:r>
        <w:rPr>
          <w:sz w:val="14"/>
        </w:rPr>
        <w:t>sob pena de ter a inscriç</w:t>
      </w:r>
      <w:r>
        <w:rPr>
          <w:sz w:val="14"/>
        </w:rPr>
        <w:t>ão inabilitada. Não serão aceitas assinaturas digitalizadas e/ou coladas. É de responsabilidade do(a/e)</w:t>
      </w:r>
      <w:r>
        <w:rPr>
          <w:spacing w:val="1"/>
          <w:sz w:val="14"/>
        </w:rPr>
        <w:t xml:space="preserve"> </w:t>
      </w:r>
      <w:r>
        <w:rPr>
          <w:sz w:val="14"/>
        </w:rPr>
        <w:t>agente</w:t>
      </w:r>
      <w:r>
        <w:rPr>
          <w:spacing w:val="-2"/>
          <w:sz w:val="14"/>
        </w:rPr>
        <w:t xml:space="preserve"> </w:t>
      </w:r>
      <w:r>
        <w:rPr>
          <w:sz w:val="14"/>
        </w:rPr>
        <w:t>cultural</w:t>
      </w:r>
      <w:r>
        <w:rPr>
          <w:spacing w:val="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conferência</w:t>
      </w:r>
      <w:r>
        <w:rPr>
          <w:spacing w:val="2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documento</w:t>
      </w:r>
      <w:r>
        <w:rPr>
          <w:spacing w:val="1"/>
          <w:sz w:val="14"/>
        </w:rPr>
        <w:t xml:space="preserve"> </w:t>
      </w:r>
      <w:r>
        <w:rPr>
          <w:sz w:val="14"/>
        </w:rPr>
        <w:t>antes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3"/>
          <w:sz w:val="14"/>
        </w:rPr>
        <w:t xml:space="preserve"> </w:t>
      </w:r>
      <w:r>
        <w:rPr>
          <w:sz w:val="14"/>
        </w:rPr>
        <w:t>submissão</w:t>
      </w:r>
      <w:r>
        <w:rPr>
          <w:spacing w:val="1"/>
          <w:sz w:val="14"/>
        </w:rPr>
        <w:t xml:space="preserve"> </w:t>
      </w:r>
      <w:r>
        <w:rPr>
          <w:sz w:val="14"/>
        </w:rPr>
        <w:t>da</w:t>
      </w:r>
      <w:r>
        <w:rPr>
          <w:spacing w:val="-3"/>
          <w:sz w:val="14"/>
        </w:rPr>
        <w:t xml:space="preserve"> </w:t>
      </w:r>
      <w:r>
        <w:rPr>
          <w:sz w:val="14"/>
        </w:rPr>
        <w:t>proposta.</w:t>
      </w:r>
    </w:p>
    <w:sectPr w:rsidR="00D15F24">
      <w:headerReference w:type="default" r:id="rId6"/>
      <w:type w:val="continuous"/>
      <w:pgSz w:w="11910" w:h="16840"/>
      <w:pgMar w:top="40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DE993" w14:textId="77777777" w:rsidR="00557992" w:rsidRDefault="00557992" w:rsidP="00557992">
      <w:r>
        <w:separator/>
      </w:r>
    </w:p>
  </w:endnote>
  <w:endnote w:type="continuationSeparator" w:id="0">
    <w:p w14:paraId="049FB50C" w14:textId="77777777" w:rsidR="00557992" w:rsidRDefault="00557992" w:rsidP="0055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BD4AA" w14:textId="77777777" w:rsidR="00557992" w:rsidRDefault="00557992" w:rsidP="00557992">
      <w:r>
        <w:separator/>
      </w:r>
    </w:p>
  </w:footnote>
  <w:footnote w:type="continuationSeparator" w:id="0">
    <w:p w14:paraId="7E02B7E8" w14:textId="77777777" w:rsidR="00557992" w:rsidRDefault="00557992" w:rsidP="0055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8C925" w14:textId="347CDF71" w:rsidR="00557992" w:rsidRDefault="00557992">
    <w:pPr>
      <w:pStyle w:val="Cabealho"/>
    </w:pPr>
    <w:r w:rsidRPr="00557992">
      <w:rPr>
        <w:noProof/>
      </w:rPr>
      <w:drawing>
        <wp:anchor distT="0" distB="0" distL="114300" distR="114300" simplePos="0" relativeHeight="251658240" behindDoc="0" locked="0" layoutInCell="1" allowOverlap="1" wp14:anchorId="499D9C2A" wp14:editId="66B72D4B">
          <wp:simplePos x="0" y="0"/>
          <wp:positionH relativeFrom="column">
            <wp:posOffset>260350</wp:posOffset>
          </wp:positionH>
          <wp:positionV relativeFrom="paragraph">
            <wp:posOffset>-139700</wp:posOffset>
          </wp:positionV>
          <wp:extent cx="5568950" cy="1054100"/>
          <wp:effectExtent l="0" t="0" r="0" b="0"/>
          <wp:wrapNone/>
          <wp:docPr id="6450715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F24"/>
    <w:rsid w:val="00557992"/>
    <w:rsid w:val="008D7C0A"/>
    <w:rsid w:val="00D1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26E4ECA"/>
  <w15:docId w15:val="{D21C2A37-364C-4B61-98BF-97A16A85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55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7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992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7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992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2120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Tebaldi da Costa</cp:lastModifiedBy>
  <cp:revision>2</cp:revision>
  <dcterms:created xsi:type="dcterms:W3CDTF">2024-11-04T00:50:00Z</dcterms:created>
  <dcterms:modified xsi:type="dcterms:W3CDTF">2024-11-04T13:42:00Z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2024-10-24T00:00:00Z</vt:filetime>
  </property>
</Properties>
</file>